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5E" w:rsidRDefault="00516E5E" w:rsidP="00302C5A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2369820</wp:posOffset>
            </wp:positionH>
            <wp:positionV relativeFrom="margin">
              <wp:posOffset>-390525</wp:posOffset>
            </wp:positionV>
            <wp:extent cx="1175385" cy="751205"/>
            <wp:effectExtent l="0" t="0" r="571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Z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6CB">
        <w:t xml:space="preserve">                          </w:t>
      </w:r>
      <w:r>
        <w:br/>
      </w:r>
      <w:r>
        <w:br/>
      </w:r>
      <w:r>
        <w:br/>
      </w:r>
    </w:p>
    <w:p w:rsidR="0081047D" w:rsidRPr="000221DD" w:rsidRDefault="00305BE4" w:rsidP="00516E5E">
      <w:pPr>
        <w:spacing w:line="240" w:lineRule="auto"/>
        <w:jc w:val="center"/>
        <w:rPr>
          <w:b/>
          <w:sz w:val="28"/>
          <w:szCs w:val="28"/>
        </w:rPr>
      </w:pPr>
      <w:r w:rsidRPr="000221DD">
        <w:rPr>
          <w:b/>
          <w:sz w:val="28"/>
          <w:szCs w:val="28"/>
        </w:rPr>
        <w:t xml:space="preserve">DE </w:t>
      </w:r>
      <w:r w:rsidR="002F77C8" w:rsidRPr="000221DD">
        <w:rPr>
          <w:b/>
          <w:sz w:val="28"/>
          <w:szCs w:val="28"/>
        </w:rPr>
        <w:t xml:space="preserve">HASSELTSE </w:t>
      </w:r>
      <w:r w:rsidR="000221DD" w:rsidRPr="000221DD">
        <w:rPr>
          <w:b/>
          <w:sz w:val="28"/>
          <w:szCs w:val="28"/>
        </w:rPr>
        <w:t>LANGE AFSTANDEN ZONDAG 9 APRIL 2017</w:t>
      </w:r>
    </w:p>
    <w:p w:rsidR="0081047D" w:rsidRPr="000221DD" w:rsidRDefault="00AB5E5F" w:rsidP="00516E5E">
      <w:pPr>
        <w:spacing w:line="240" w:lineRule="auto"/>
        <w:jc w:val="center"/>
        <w:rPr>
          <w:b/>
          <w:sz w:val="28"/>
          <w:szCs w:val="28"/>
        </w:rPr>
      </w:pPr>
      <w:r w:rsidRPr="000221DD">
        <w:rPr>
          <w:b/>
          <w:sz w:val="28"/>
          <w:szCs w:val="28"/>
        </w:rPr>
        <w:t>PRAKTISCHE INFORMATIE</w:t>
      </w:r>
      <w:r w:rsidR="0081047D" w:rsidRPr="000221DD">
        <w:rPr>
          <w:b/>
          <w:sz w:val="28"/>
          <w:szCs w:val="28"/>
        </w:rPr>
        <w:t xml:space="preserve"> </w:t>
      </w:r>
      <w:r w:rsidR="006E0C7B">
        <w:rPr>
          <w:b/>
          <w:sz w:val="28"/>
          <w:szCs w:val="28"/>
        </w:rPr>
        <w:t>VOOR</w:t>
      </w:r>
      <w:r w:rsidR="0081047D" w:rsidRPr="000221DD">
        <w:rPr>
          <w:b/>
          <w:sz w:val="28"/>
          <w:szCs w:val="28"/>
        </w:rPr>
        <w:t xml:space="preserve"> ALLE DEELNEMENDE CLUBS</w:t>
      </w:r>
    </w:p>
    <w:p w:rsidR="00D61C9A" w:rsidRPr="000221DD" w:rsidRDefault="00424C5E" w:rsidP="00516E5E">
      <w:pPr>
        <w:spacing w:line="240" w:lineRule="auto"/>
        <w:jc w:val="both"/>
        <w:rPr>
          <w:sz w:val="24"/>
          <w:szCs w:val="24"/>
        </w:rPr>
      </w:pPr>
      <w:r w:rsidRPr="000221DD">
        <w:rPr>
          <w:sz w:val="24"/>
          <w:szCs w:val="24"/>
        </w:rPr>
        <w:t>Wij verheugen ons om jullie te verwelkomen op</w:t>
      </w:r>
      <w:r w:rsidR="00305BE4" w:rsidRPr="000221DD">
        <w:rPr>
          <w:sz w:val="24"/>
          <w:szCs w:val="24"/>
        </w:rPr>
        <w:t xml:space="preserve"> onze</w:t>
      </w:r>
      <w:r w:rsidR="002F77C8" w:rsidRPr="000221DD">
        <w:rPr>
          <w:sz w:val="24"/>
          <w:szCs w:val="24"/>
        </w:rPr>
        <w:t xml:space="preserve"> </w:t>
      </w:r>
      <w:r w:rsidR="000221DD" w:rsidRPr="000221DD">
        <w:rPr>
          <w:sz w:val="24"/>
          <w:szCs w:val="24"/>
        </w:rPr>
        <w:t xml:space="preserve">lange afstanden </w:t>
      </w:r>
      <w:r w:rsidRPr="000221DD">
        <w:rPr>
          <w:sz w:val="24"/>
          <w:szCs w:val="24"/>
        </w:rPr>
        <w:t xml:space="preserve">op zondag </w:t>
      </w:r>
      <w:r w:rsidR="000221DD">
        <w:rPr>
          <w:sz w:val="24"/>
          <w:szCs w:val="24"/>
        </w:rPr>
        <w:t>9</w:t>
      </w:r>
      <w:r w:rsidR="002F77C8" w:rsidRPr="000221DD">
        <w:rPr>
          <w:sz w:val="24"/>
          <w:szCs w:val="24"/>
        </w:rPr>
        <w:t xml:space="preserve"> </w:t>
      </w:r>
      <w:r w:rsidR="000221DD">
        <w:rPr>
          <w:sz w:val="24"/>
          <w:szCs w:val="24"/>
        </w:rPr>
        <w:t xml:space="preserve">april </w:t>
      </w:r>
      <w:r w:rsidR="002F77C8" w:rsidRPr="000221DD">
        <w:rPr>
          <w:sz w:val="24"/>
          <w:szCs w:val="24"/>
        </w:rPr>
        <w:t>e.k.</w:t>
      </w:r>
      <w:r w:rsidR="0081047D" w:rsidRPr="000221DD">
        <w:rPr>
          <w:sz w:val="24"/>
          <w:szCs w:val="24"/>
        </w:rPr>
        <w:t xml:space="preserve"> </w:t>
      </w:r>
      <w:r w:rsidR="00992307">
        <w:rPr>
          <w:sz w:val="24"/>
          <w:szCs w:val="24"/>
        </w:rPr>
        <w:t xml:space="preserve">en </w:t>
      </w:r>
      <w:r w:rsidRPr="000221DD">
        <w:rPr>
          <w:sz w:val="24"/>
          <w:szCs w:val="24"/>
        </w:rPr>
        <w:t>willen alvast alle deelnemende clubs bedanken</w:t>
      </w:r>
      <w:r w:rsidR="0081047D" w:rsidRPr="000221DD">
        <w:rPr>
          <w:sz w:val="24"/>
          <w:szCs w:val="24"/>
        </w:rPr>
        <w:t xml:space="preserve"> </w:t>
      </w:r>
      <w:r w:rsidR="00A126CB" w:rsidRPr="000221DD">
        <w:rPr>
          <w:sz w:val="24"/>
          <w:szCs w:val="24"/>
        </w:rPr>
        <w:t xml:space="preserve">voor </w:t>
      </w:r>
      <w:r w:rsidR="00CB7809" w:rsidRPr="000221DD">
        <w:rPr>
          <w:sz w:val="24"/>
          <w:szCs w:val="24"/>
        </w:rPr>
        <w:t>hun</w:t>
      </w:r>
      <w:r w:rsidR="00A126CB" w:rsidRPr="000221DD">
        <w:rPr>
          <w:sz w:val="24"/>
          <w:szCs w:val="24"/>
        </w:rPr>
        <w:t xml:space="preserve"> bel</w:t>
      </w:r>
      <w:r w:rsidRPr="000221DD">
        <w:rPr>
          <w:sz w:val="24"/>
          <w:szCs w:val="24"/>
        </w:rPr>
        <w:t>angstelling voor deze wedstrijd!</w:t>
      </w:r>
    </w:p>
    <w:p w:rsidR="0081047D" w:rsidRPr="00AA2411" w:rsidRDefault="009D5491" w:rsidP="00516E5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D5491">
        <w:rPr>
          <w:b/>
          <w:sz w:val="32"/>
          <w:szCs w:val="32"/>
          <w:u w:val="single"/>
        </w:rPr>
        <w:t>Voormiddaggedeelte van de wedstrijd</w:t>
      </w:r>
      <w:r>
        <w:rPr>
          <w:b/>
          <w:sz w:val="24"/>
          <w:szCs w:val="24"/>
          <w:u w:val="single"/>
        </w:rPr>
        <w:t>:</w:t>
      </w:r>
      <w:r w:rsidR="0081047D" w:rsidRPr="00AA2411">
        <w:rPr>
          <w:b/>
          <w:sz w:val="24"/>
          <w:szCs w:val="24"/>
          <w:u w:val="single"/>
        </w:rPr>
        <w:t xml:space="preserve"> </w:t>
      </w:r>
    </w:p>
    <w:p w:rsidR="008C7849" w:rsidRDefault="00AA2411" w:rsidP="00516E5E">
      <w:pPr>
        <w:spacing w:line="240" w:lineRule="auto"/>
        <w:jc w:val="both"/>
        <w:rPr>
          <w:sz w:val="24"/>
          <w:szCs w:val="24"/>
          <w:u w:val="single"/>
        </w:rPr>
      </w:pPr>
      <w:r w:rsidRPr="000221DD">
        <w:rPr>
          <w:b/>
          <w:sz w:val="32"/>
          <w:szCs w:val="32"/>
        </w:rPr>
        <w:t>Inzwemmen</w:t>
      </w:r>
      <w:r>
        <w:rPr>
          <w:b/>
          <w:sz w:val="32"/>
          <w:szCs w:val="32"/>
        </w:rPr>
        <w:t xml:space="preserve">:  </w:t>
      </w:r>
      <w:r w:rsidRPr="00516E5E">
        <w:rPr>
          <w:b/>
          <w:sz w:val="32"/>
          <w:szCs w:val="32"/>
        </w:rPr>
        <w:t>v</w:t>
      </w:r>
      <w:r w:rsidR="00D61C9A" w:rsidRPr="00516E5E">
        <w:rPr>
          <w:b/>
          <w:sz w:val="24"/>
          <w:szCs w:val="24"/>
        </w:rPr>
        <w:t>anaf</w:t>
      </w:r>
      <w:r w:rsidR="00D61C9A" w:rsidRPr="00AA2411">
        <w:rPr>
          <w:sz w:val="24"/>
          <w:szCs w:val="24"/>
        </w:rPr>
        <w:t xml:space="preserve"> </w:t>
      </w:r>
      <w:r w:rsidR="00133B73" w:rsidRPr="009D5491">
        <w:rPr>
          <w:b/>
          <w:sz w:val="24"/>
          <w:szCs w:val="24"/>
        </w:rPr>
        <w:t>8u00</w:t>
      </w:r>
      <w:r w:rsidR="000221DD" w:rsidRPr="009D5491">
        <w:rPr>
          <w:b/>
          <w:sz w:val="24"/>
          <w:szCs w:val="24"/>
        </w:rPr>
        <w:t xml:space="preserve"> tot 8u40</w:t>
      </w:r>
    </w:p>
    <w:p w:rsidR="000221DD" w:rsidRPr="000221DD" w:rsidRDefault="000221DD" w:rsidP="00516E5E">
      <w:pPr>
        <w:pStyle w:val="Lijstaline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0221DD">
        <w:rPr>
          <w:sz w:val="24"/>
          <w:szCs w:val="24"/>
        </w:rPr>
        <w:t>De 9 en 10 jarigen gebruiken het 4 banen 25m bad</w:t>
      </w:r>
      <w:r w:rsidR="00AA2411">
        <w:rPr>
          <w:sz w:val="24"/>
          <w:szCs w:val="24"/>
        </w:rPr>
        <w:t>;</w:t>
      </w:r>
    </w:p>
    <w:p w:rsidR="000221DD" w:rsidRPr="000221DD" w:rsidRDefault="000221DD" w:rsidP="00516E5E">
      <w:pPr>
        <w:pStyle w:val="Lijstaline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0221DD">
        <w:rPr>
          <w:sz w:val="24"/>
          <w:szCs w:val="24"/>
        </w:rPr>
        <w:t>De 11 j en ouder</w:t>
      </w:r>
      <w:r w:rsidR="009D5491">
        <w:rPr>
          <w:sz w:val="24"/>
          <w:szCs w:val="24"/>
        </w:rPr>
        <w:t>en</w:t>
      </w:r>
      <w:r w:rsidRPr="000221DD">
        <w:rPr>
          <w:sz w:val="24"/>
          <w:szCs w:val="24"/>
        </w:rPr>
        <w:t xml:space="preserve"> gebruiken het 8 banen 25m bad</w:t>
      </w:r>
      <w:r w:rsidR="00AA2411">
        <w:rPr>
          <w:sz w:val="24"/>
          <w:szCs w:val="24"/>
        </w:rPr>
        <w:t>.</w:t>
      </w:r>
    </w:p>
    <w:p w:rsidR="00D61C9A" w:rsidRPr="00AA2411" w:rsidRDefault="00AA2411" w:rsidP="00516E5E">
      <w:pPr>
        <w:spacing w:line="240" w:lineRule="auto"/>
        <w:jc w:val="both"/>
        <w:rPr>
          <w:sz w:val="24"/>
          <w:szCs w:val="24"/>
        </w:rPr>
      </w:pPr>
      <w:r w:rsidRPr="00AA2411">
        <w:rPr>
          <w:b/>
          <w:sz w:val="32"/>
          <w:szCs w:val="32"/>
        </w:rPr>
        <w:t>Jury</w:t>
      </w:r>
      <w:r>
        <w:rPr>
          <w:b/>
          <w:sz w:val="32"/>
          <w:szCs w:val="32"/>
        </w:rPr>
        <w:t>v</w:t>
      </w:r>
      <w:r w:rsidRPr="00AA2411">
        <w:rPr>
          <w:b/>
          <w:sz w:val="32"/>
          <w:szCs w:val="32"/>
        </w:rPr>
        <w:t>ergadering</w:t>
      </w:r>
      <w:r w:rsidRPr="00AA2411">
        <w:rPr>
          <w:b/>
          <w:sz w:val="24"/>
          <w:szCs w:val="24"/>
        </w:rPr>
        <w:t xml:space="preserve">: </w:t>
      </w:r>
      <w:r w:rsidRPr="00937ACA">
        <w:rPr>
          <w:sz w:val="24"/>
          <w:szCs w:val="24"/>
        </w:rPr>
        <w:t>Om</w:t>
      </w:r>
      <w:r w:rsidR="008C7849" w:rsidRPr="00937ACA">
        <w:rPr>
          <w:sz w:val="24"/>
          <w:szCs w:val="24"/>
        </w:rPr>
        <w:t xml:space="preserve"> </w:t>
      </w:r>
      <w:r w:rsidR="00133B73" w:rsidRPr="00937ACA">
        <w:rPr>
          <w:b/>
          <w:sz w:val="24"/>
          <w:szCs w:val="24"/>
        </w:rPr>
        <w:t>8u</w:t>
      </w:r>
      <w:r w:rsidRPr="00937ACA">
        <w:rPr>
          <w:b/>
          <w:sz w:val="24"/>
          <w:szCs w:val="24"/>
        </w:rPr>
        <w:t>00</w:t>
      </w:r>
      <w:r w:rsidRPr="00937ACA">
        <w:rPr>
          <w:sz w:val="24"/>
          <w:szCs w:val="24"/>
        </w:rPr>
        <w:t xml:space="preserve"> in de vergaderzaal op </w:t>
      </w:r>
      <w:r w:rsidR="009D5491" w:rsidRPr="00937ACA">
        <w:rPr>
          <w:sz w:val="24"/>
          <w:szCs w:val="24"/>
        </w:rPr>
        <w:t>de</w:t>
      </w:r>
      <w:r w:rsidRPr="00937ACA">
        <w:rPr>
          <w:sz w:val="24"/>
          <w:szCs w:val="24"/>
        </w:rPr>
        <w:t xml:space="preserve"> 1</w:t>
      </w:r>
      <w:r w:rsidRPr="00937ACA">
        <w:rPr>
          <w:sz w:val="24"/>
          <w:szCs w:val="24"/>
          <w:vertAlign w:val="superscript"/>
        </w:rPr>
        <w:t>ste</w:t>
      </w:r>
      <w:r w:rsidRPr="00937ACA">
        <w:rPr>
          <w:sz w:val="24"/>
          <w:szCs w:val="24"/>
        </w:rPr>
        <w:t xml:space="preserve"> verdieping</w:t>
      </w:r>
      <w:r w:rsidR="00133B73" w:rsidRPr="00937ACA">
        <w:rPr>
          <w:sz w:val="24"/>
          <w:szCs w:val="24"/>
        </w:rPr>
        <w:t>.</w:t>
      </w:r>
    </w:p>
    <w:p w:rsidR="008C7849" w:rsidRPr="009D5491" w:rsidRDefault="009D5491" w:rsidP="00516E5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D5491">
        <w:rPr>
          <w:b/>
          <w:sz w:val="32"/>
          <w:szCs w:val="32"/>
        </w:rPr>
        <w:t xml:space="preserve">Start van de wedstrijd: </w:t>
      </w:r>
      <w:r w:rsidRPr="009D5491">
        <w:rPr>
          <w:sz w:val="24"/>
          <w:szCs w:val="24"/>
        </w:rPr>
        <w:t>Om</w:t>
      </w:r>
      <w:r w:rsidRPr="009D5491">
        <w:rPr>
          <w:b/>
          <w:sz w:val="24"/>
          <w:szCs w:val="24"/>
        </w:rPr>
        <w:t xml:space="preserve"> 8u45</w:t>
      </w:r>
    </w:p>
    <w:p w:rsidR="00DA4FBF" w:rsidRPr="009D5491" w:rsidRDefault="009D5491" w:rsidP="00516E5E">
      <w:pPr>
        <w:spacing w:line="240" w:lineRule="auto"/>
        <w:jc w:val="both"/>
        <w:rPr>
          <w:b/>
          <w:sz w:val="32"/>
          <w:szCs w:val="32"/>
          <w:u w:val="single"/>
        </w:rPr>
      </w:pPr>
      <w:r w:rsidRPr="009D5491">
        <w:rPr>
          <w:b/>
          <w:sz w:val="32"/>
          <w:szCs w:val="32"/>
          <w:u w:val="single"/>
        </w:rPr>
        <w:t>Namiddaggedeelte  van de wedstrijd:</w:t>
      </w:r>
    </w:p>
    <w:p w:rsidR="002A1483" w:rsidRDefault="009D5491" w:rsidP="00516E5E">
      <w:pPr>
        <w:spacing w:line="240" w:lineRule="auto"/>
        <w:jc w:val="both"/>
      </w:pPr>
      <w:r w:rsidRPr="002A1483">
        <w:rPr>
          <w:b/>
          <w:sz w:val="32"/>
          <w:szCs w:val="32"/>
        </w:rPr>
        <w:t>Inzwemmen</w:t>
      </w:r>
      <w:r w:rsidRPr="002A1483">
        <w:rPr>
          <w:sz w:val="28"/>
          <w:szCs w:val="28"/>
        </w:rPr>
        <w:t>:</w:t>
      </w:r>
      <w:r w:rsidR="00DA4FBF" w:rsidRPr="00AB5E5F">
        <w:t xml:space="preserve"> </w:t>
      </w:r>
    </w:p>
    <w:p w:rsidR="002A1483" w:rsidRPr="002A1483" w:rsidRDefault="00DA4FBF" w:rsidP="00516E5E">
      <w:pPr>
        <w:pStyle w:val="Lijstaline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2A1483">
        <w:rPr>
          <w:sz w:val="24"/>
          <w:szCs w:val="24"/>
        </w:rPr>
        <w:t xml:space="preserve">vanaf </w:t>
      </w:r>
      <w:r w:rsidRPr="002A1483">
        <w:rPr>
          <w:b/>
          <w:sz w:val="24"/>
          <w:szCs w:val="24"/>
        </w:rPr>
        <w:t>13u00</w:t>
      </w:r>
      <w:r w:rsidR="002A1483" w:rsidRPr="002A1483">
        <w:rPr>
          <w:b/>
          <w:sz w:val="24"/>
          <w:szCs w:val="24"/>
        </w:rPr>
        <w:t xml:space="preserve"> tot 13u40</w:t>
      </w:r>
      <w:r w:rsidR="002A1483" w:rsidRPr="002A1483">
        <w:rPr>
          <w:sz w:val="24"/>
          <w:szCs w:val="24"/>
        </w:rPr>
        <w:t xml:space="preserve"> in het klein + groot bad;</w:t>
      </w:r>
    </w:p>
    <w:p w:rsidR="00264240" w:rsidRPr="002A1483" w:rsidRDefault="002A1483" w:rsidP="00516E5E">
      <w:pPr>
        <w:pStyle w:val="Lijstaline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2A1483">
        <w:rPr>
          <w:sz w:val="24"/>
          <w:szCs w:val="24"/>
        </w:rPr>
        <w:t>Vanaf</w:t>
      </w:r>
      <w:r w:rsidRPr="002A1483">
        <w:rPr>
          <w:b/>
          <w:sz w:val="24"/>
          <w:szCs w:val="24"/>
        </w:rPr>
        <w:t xml:space="preserve"> 13u45 tot eind van de wedstrijd</w:t>
      </w:r>
      <w:r w:rsidRPr="002A1483">
        <w:rPr>
          <w:sz w:val="24"/>
          <w:szCs w:val="24"/>
        </w:rPr>
        <w:t xml:space="preserve"> in het klein 4 banen 25m bad </w:t>
      </w:r>
    </w:p>
    <w:p w:rsidR="00DA4FBF" w:rsidRPr="002A1483" w:rsidRDefault="00A00F85" w:rsidP="00516E5E">
      <w:pPr>
        <w:spacing w:line="240" w:lineRule="auto"/>
        <w:jc w:val="both"/>
        <w:rPr>
          <w:b/>
          <w:sz w:val="24"/>
          <w:szCs w:val="24"/>
        </w:rPr>
      </w:pPr>
      <w:r w:rsidRPr="002A1483">
        <w:rPr>
          <w:b/>
          <w:sz w:val="32"/>
          <w:szCs w:val="32"/>
        </w:rPr>
        <w:t>Jury</w:t>
      </w:r>
      <w:r w:rsidR="00464116" w:rsidRPr="002A1483">
        <w:rPr>
          <w:b/>
          <w:sz w:val="32"/>
          <w:szCs w:val="32"/>
        </w:rPr>
        <w:t>vergadering</w:t>
      </w:r>
      <w:r w:rsidR="002A1483" w:rsidRPr="002A1483">
        <w:rPr>
          <w:b/>
          <w:sz w:val="32"/>
          <w:szCs w:val="32"/>
        </w:rPr>
        <w:t>:</w:t>
      </w:r>
      <w:r w:rsidR="002A1483">
        <w:t xml:space="preserve"> </w:t>
      </w:r>
      <w:r w:rsidR="00464116" w:rsidRPr="00AB5E5F">
        <w:t xml:space="preserve"> </w:t>
      </w:r>
      <w:r w:rsidR="00464116" w:rsidRPr="002A1483">
        <w:rPr>
          <w:sz w:val="24"/>
          <w:szCs w:val="24"/>
        </w:rPr>
        <w:t xml:space="preserve">om </w:t>
      </w:r>
      <w:r w:rsidR="00133B73" w:rsidRPr="002A1483">
        <w:rPr>
          <w:b/>
          <w:sz w:val="24"/>
          <w:szCs w:val="24"/>
        </w:rPr>
        <w:t>13u</w:t>
      </w:r>
      <w:r w:rsidR="002A1483" w:rsidRPr="002A1483">
        <w:rPr>
          <w:b/>
          <w:sz w:val="24"/>
          <w:szCs w:val="24"/>
        </w:rPr>
        <w:t>00</w:t>
      </w:r>
    </w:p>
    <w:p w:rsidR="00DA4FBF" w:rsidRPr="002A1483" w:rsidRDefault="00937ACA" w:rsidP="00516E5E">
      <w:pPr>
        <w:spacing w:line="240" w:lineRule="auto"/>
        <w:jc w:val="both"/>
        <w:rPr>
          <w:b/>
          <w:sz w:val="24"/>
          <w:szCs w:val="24"/>
        </w:rPr>
      </w:pPr>
      <w:r w:rsidRPr="009D5491">
        <w:rPr>
          <w:b/>
          <w:sz w:val="32"/>
          <w:szCs w:val="32"/>
        </w:rPr>
        <w:t xml:space="preserve">Start van de wedstrijd: </w:t>
      </w:r>
      <w:r w:rsidR="00464116" w:rsidRPr="002A1483">
        <w:rPr>
          <w:sz w:val="24"/>
          <w:szCs w:val="24"/>
        </w:rPr>
        <w:t xml:space="preserve">om </w:t>
      </w:r>
      <w:r w:rsidR="00133B73" w:rsidRPr="002A1483">
        <w:rPr>
          <w:b/>
          <w:sz w:val="24"/>
          <w:szCs w:val="24"/>
        </w:rPr>
        <w:t>1</w:t>
      </w:r>
      <w:r w:rsidR="002A1483" w:rsidRPr="002A1483">
        <w:rPr>
          <w:b/>
          <w:sz w:val="24"/>
          <w:szCs w:val="24"/>
        </w:rPr>
        <w:t>3</w:t>
      </w:r>
      <w:r w:rsidR="00133B73" w:rsidRPr="002A1483">
        <w:rPr>
          <w:b/>
          <w:sz w:val="24"/>
          <w:szCs w:val="24"/>
        </w:rPr>
        <w:t>u</w:t>
      </w:r>
      <w:r w:rsidR="002A1483" w:rsidRPr="002A1483">
        <w:rPr>
          <w:b/>
          <w:sz w:val="24"/>
          <w:szCs w:val="24"/>
        </w:rPr>
        <w:t>45</w:t>
      </w:r>
    </w:p>
    <w:p w:rsidR="007D630A" w:rsidRPr="0007525D" w:rsidRDefault="0007525D" w:rsidP="00516E5E">
      <w:pPr>
        <w:spacing w:line="240" w:lineRule="auto"/>
        <w:jc w:val="both"/>
        <w:rPr>
          <w:b/>
          <w:sz w:val="32"/>
          <w:szCs w:val="32"/>
          <w:u w:val="single"/>
        </w:rPr>
      </w:pPr>
      <w:r w:rsidRPr="0007525D">
        <w:rPr>
          <w:b/>
          <w:sz w:val="32"/>
          <w:szCs w:val="32"/>
          <w:u w:val="single"/>
        </w:rPr>
        <w:t>A</w:t>
      </w:r>
      <w:r w:rsidR="00CB1435">
        <w:rPr>
          <w:b/>
          <w:sz w:val="32"/>
          <w:szCs w:val="32"/>
          <w:u w:val="single"/>
        </w:rPr>
        <w:t>l</w:t>
      </w:r>
      <w:r w:rsidRPr="0007525D">
        <w:rPr>
          <w:b/>
          <w:sz w:val="32"/>
          <w:szCs w:val="32"/>
          <w:u w:val="single"/>
        </w:rPr>
        <w:t>gemeen:</w:t>
      </w:r>
    </w:p>
    <w:p w:rsidR="00804032" w:rsidRPr="006E0C7B" w:rsidRDefault="006E0C7B" w:rsidP="00516E5E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Wij hebben</w:t>
      </w:r>
      <w:r w:rsidR="00804032" w:rsidRPr="0007525D">
        <w:rPr>
          <w:sz w:val="24"/>
          <w:szCs w:val="24"/>
        </w:rPr>
        <w:t xml:space="preserve"> twee zwembaden van 25 meter </w:t>
      </w:r>
      <w:r>
        <w:rPr>
          <w:sz w:val="24"/>
          <w:szCs w:val="24"/>
        </w:rPr>
        <w:t xml:space="preserve">ter onze beschikking </w:t>
      </w:r>
      <w:r w:rsidR="00804032" w:rsidRPr="0007525D">
        <w:rPr>
          <w:sz w:val="24"/>
          <w:szCs w:val="24"/>
        </w:rPr>
        <w:t>waar wij optimaal gebruik van kunnen maken. Het kleine bad (4 banen</w:t>
      </w:r>
      <w:r w:rsidR="0007525D">
        <w:rPr>
          <w:sz w:val="24"/>
          <w:szCs w:val="24"/>
        </w:rPr>
        <w:t xml:space="preserve"> op 25m</w:t>
      </w:r>
      <w:r w:rsidR="00804032" w:rsidRPr="0007525D">
        <w:rPr>
          <w:sz w:val="24"/>
          <w:szCs w:val="24"/>
        </w:rPr>
        <w:t xml:space="preserve">) zal gedurende de gehele wedstrijddag </w:t>
      </w:r>
      <w:r>
        <w:rPr>
          <w:sz w:val="24"/>
          <w:szCs w:val="24"/>
        </w:rPr>
        <w:t>kunnen gebruikt worden door d</w:t>
      </w:r>
      <w:r w:rsidR="00804032" w:rsidRPr="0007525D">
        <w:rPr>
          <w:sz w:val="24"/>
          <w:szCs w:val="24"/>
        </w:rPr>
        <w:t>e zwemmers om in te zwemmen</w:t>
      </w:r>
      <w:r>
        <w:rPr>
          <w:sz w:val="24"/>
          <w:szCs w:val="24"/>
        </w:rPr>
        <w:t xml:space="preserve"> en los te zwemmen</w:t>
      </w:r>
      <w:r w:rsidR="00804032" w:rsidRPr="0007525D">
        <w:rPr>
          <w:sz w:val="24"/>
          <w:szCs w:val="24"/>
        </w:rPr>
        <w:t xml:space="preserve">. </w:t>
      </w:r>
      <w:r w:rsidR="00B23C18" w:rsidRPr="006E0C7B">
        <w:rPr>
          <w:b/>
          <w:color w:val="000000" w:themeColor="text1"/>
          <w:sz w:val="24"/>
          <w:szCs w:val="24"/>
        </w:rPr>
        <w:t xml:space="preserve">Dit kleine loszwembad mag evenwel </w:t>
      </w:r>
      <w:r w:rsidR="00B23C18" w:rsidRPr="006E0C7B">
        <w:rPr>
          <w:b/>
          <w:color w:val="000000" w:themeColor="text1"/>
          <w:sz w:val="24"/>
          <w:szCs w:val="24"/>
          <w:u w:val="single"/>
        </w:rPr>
        <w:t>gedurende de wedstrijd</w:t>
      </w:r>
      <w:r w:rsidR="00B23C18" w:rsidRPr="006E0C7B">
        <w:rPr>
          <w:b/>
          <w:color w:val="000000" w:themeColor="text1"/>
          <w:sz w:val="24"/>
          <w:szCs w:val="24"/>
        </w:rPr>
        <w:t xml:space="preserve"> niet als speelzone </w:t>
      </w:r>
      <w:r w:rsidR="0007525D" w:rsidRPr="006E0C7B">
        <w:rPr>
          <w:b/>
          <w:color w:val="000000" w:themeColor="text1"/>
          <w:sz w:val="24"/>
          <w:szCs w:val="24"/>
        </w:rPr>
        <w:t xml:space="preserve">worden </w:t>
      </w:r>
      <w:r w:rsidR="00B23C18" w:rsidRPr="006E0C7B">
        <w:rPr>
          <w:b/>
          <w:color w:val="000000" w:themeColor="text1"/>
          <w:sz w:val="24"/>
          <w:szCs w:val="24"/>
        </w:rPr>
        <w:t>gebruikt</w:t>
      </w:r>
      <w:r w:rsidR="0007525D" w:rsidRPr="006E0C7B">
        <w:rPr>
          <w:b/>
          <w:color w:val="000000" w:themeColor="text1"/>
          <w:sz w:val="24"/>
          <w:szCs w:val="24"/>
        </w:rPr>
        <w:t>.</w:t>
      </w:r>
      <w:r w:rsidR="00B23C18" w:rsidRPr="006E0C7B">
        <w:rPr>
          <w:b/>
          <w:color w:val="000000" w:themeColor="text1"/>
          <w:sz w:val="24"/>
          <w:szCs w:val="24"/>
        </w:rPr>
        <w:t xml:space="preserve"> </w:t>
      </w:r>
      <w:r w:rsidR="0007525D" w:rsidRPr="006E0C7B">
        <w:rPr>
          <w:b/>
          <w:color w:val="000000" w:themeColor="text1"/>
          <w:sz w:val="24"/>
          <w:szCs w:val="24"/>
        </w:rPr>
        <w:t>Z</w:t>
      </w:r>
      <w:r w:rsidR="00B23C18" w:rsidRPr="006E0C7B">
        <w:rPr>
          <w:b/>
          <w:color w:val="000000" w:themeColor="text1"/>
          <w:sz w:val="24"/>
          <w:szCs w:val="24"/>
        </w:rPr>
        <w:t xml:space="preserve">wemmers die zich daar niet aan houden zullen uit het loszwembad </w:t>
      </w:r>
      <w:r w:rsidR="0007525D" w:rsidRPr="006E0C7B">
        <w:rPr>
          <w:b/>
          <w:color w:val="000000" w:themeColor="text1"/>
          <w:sz w:val="24"/>
          <w:szCs w:val="24"/>
        </w:rPr>
        <w:t xml:space="preserve">worden </w:t>
      </w:r>
      <w:r w:rsidR="00B23C18" w:rsidRPr="006E0C7B">
        <w:rPr>
          <w:b/>
          <w:color w:val="000000" w:themeColor="text1"/>
          <w:sz w:val="24"/>
          <w:szCs w:val="24"/>
        </w:rPr>
        <w:t>verwijderd.</w:t>
      </w:r>
    </w:p>
    <w:p w:rsidR="00804032" w:rsidRPr="006E0C7B" w:rsidRDefault="00804032" w:rsidP="00516E5E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6E0C7B">
        <w:rPr>
          <w:color w:val="000000" w:themeColor="text1"/>
          <w:sz w:val="24"/>
          <w:szCs w:val="24"/>
        </w:rPr>
        <w:t xml:space="preserve">Er zal voor de trainers een aparte ruimte langs het zwembad </w:t>
      </w:r>
      <w:r w:rsidR="00937ACA">
        <w:rPr>
          <w:color w:val="000000" w:themeColor="text1"/>
          <w:sz w:val="24"/>
          <w:szCs w:val="24"/>
        </w:rPr>
        <w:t>voorbehouden worden</w:t>
      </w:r>
      <w:r w:rsidRPr="006E0C7B">
        <w:rPr>
          <w:color w:val="000000" w:themeColor="text1"/>
          <w:sz w:val="24"/>
          <w:szCs w:val="24"/>
        </w:rPr>
        <w:t xml:space="preserve"> om de wedstrijd vanop de eerste rij op een serene manier te kunnen volgen. Deze ruimte bevindt zich tussen de 2 zwembaden in.</w:t>
      </w:r>
    </w:p>
    <w:p w:rsidR="00F00990" w:rsidRPr="006E0C7B" w:rsidRDefault="0007525D" w:rsidP="00516E5E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07525D">
        <w:rPr>
          <w:sz w:val="24"/>
          <w:szCs w:val="24"/>
        </w:rPr>
        <w:t>D</w:t>
      </w:r>
      <w:r w:rsidR="00ED4AD7" w:rsidRPr="00992307">
        <w:rPr>
          <w:color w:val="000000" w:themeColor="text1"/>
          <w:sz w:val="24"/>
          <w:szCs w:val="24"/>
        </w:rPr>
        <w:t>e</w:t>
      </w:r>
      <w:r w:rsidR="00F00990" w:rsidRPr="0007525D">
        <w:rPr>
          <w:color w:val="FF0000"/>
          <w:sz w:val="24"/>
          <w:szCs w:val="24"/>
        </w:rPr>
        <w:t xml:space="preserve"> </w:t>
      </w:r>
      <w:r w:rsidR="00F00990" w:rsidRPr="006E0C7B">
        <w:rPr>
          <w:color w:val="000000" w:themeColor="text1"/>
          <w:sz w:val="24"/>
          <w:szCs w:val="24"/>
        </w:rPr>
        <w:t>re</w:t>
      </w:r>
      <w:r w:rsidR="0030656B" w:rsidRPr="006E0C7B">
        <w:rPr>
          <w:color w:val="000000" w:themeColor="text1"/>
          <w:sz w:val="24"/>
          <w:szCs w:val="24"/>
        </w:rPr>
        <w:t>cr</w:t>
      </w:r>
      <w:r w:rsidR="00F00990" w:rsidRPr="006E0C7B">
        <w:rPr>
          <w:color w:val="000000" w:themeColor="text1"/>
          <w:sz w:val="24"/>
          <w:szCs w:val="24"/>
        </w:rPr>
        <w:t>eatie</w:t>
      </w:r>
      <w:r w:rsidR="00ED4AD7" w:rsidRPr="006E0C7B">
        <w:rPr>
          <w:color w:val="000000" w:themeColor="text1"/>
          <w:sz w:val="24"/>
          <w:szCs w:val="24"/>
        </w:rPr>
        <w:t>zone (golfslagbad, versnellingskanaal en ploeter</w:t>
      </w:r>
      <w:r w:rsidR="00F00990" w:rsidRPr="006E0C7B">
        <w:rPr>
          <w:color w:val="000000" w:themeColor="text1"/>
          <w:sz w:val="24"/>
          <w:szCs w:val="24"/>
        </w:rPr>
        <w:t>bad</w:t>
      </w:r>
      <w:r w:rsidR="00ED4AD7" w:rsidRPr="006E0C7B">
        <w:rPr>
          <w:color w:val="000000" w:themeColor="text1"/>
          <w:sz w:val="24"/>
          <w:szCs w:val="24"/>
        </w:rPr>
        <w:t>je)</w:t>
      </w:r>
      <w:r w:rsidR="00F00990" w:rsidRPr="006E0C7B">
        <w:rPr>
          <w:color w:val="000000" w:themeColor="text1"/>
          <w:sz w:val="24"/>
          <w:szCs w:val="24"/>
        </w:rPr>
        <w:t xml:space="preserve"> mag niet gebruikt worden en wordt bijgevolg afgesloten. In de competitiezone wordt enkel we</w:t>
      </w:r>
      <w:r w:rsidR="00F00990" w:rsidRPr="0007525D">
        <w:rPr>
          <w:sz w:val="24"/>
          <w:szCs w:val="24"/>
        </w:rPr>
        <w:t xml:space="preserve">dstrijd gezwommen en </w:t>
      </w:r>
      <w:proofErr w:type="spellStart"/>
      <w:r w:rsidR="00F00990" w:rsidRPr="006E0C7B">
        <w:rPr>
          <w:color w:val="000000" w:themeColor="text1"/>
          <w:sz w:val="24"/>
          <w:szCs w:val="24"/>
        </w:rPr>
        <w:t>los</w:t>
      </w:r>
      <w:r w:rsidR="00ED4AD7" w:rsidRPr="006E0C7B">
        <w:rPr>
          <w:color w:val="000000" w:themeColor="text1"/>
          <w:sz w:val="24"/>
          <w:szCs w:val="24"/>
        </w:rPr>
        <w:t>g</w:t>
      </w:r>
      <w:r w:rsidR="00F00990" w:rsidRPr="006E0C7B">
        <w:rPr>
          <w:color w:val="000000" w:themeColor="text1"/>
          <w:sz w:val="24"/>
          <w:szCs w:val="24"/>
        </w:rPr>
        <w:t>ezwommen</w:t>
      </w:r>
      <w:proofErr w:type="spellEnd"/>
      <w:r w:rsidR="00F00990" w:rsidRPr="006E0C7B">
        <w:rPr>
          <w:color w:val="000000" w:themeColor="text1"/>
          <w:sz w:val="24"/>
          <w:szCs w:val="24"/>
        </w:rPr>
        <w:t xml:space="preserve"> </w:t>
      </w:r>
      <w:r w:rsidR="00F00990" w:rsidRPr="0007525D">
        <w:rPr>
          <w:sz w:val="24"/>
          <w:szCs w:val="24"/>
        </w:rPr>
        <w:t>(klein losz</w:t>
      </w:r>
      <w:r w:rsidR="00937ACA">
        <w:rPr>
          <w:sz w:val="24"/>
          <w:szCs w:val="24"/>
        </w:rPr>
        <w:t xml:space="preserve">wembad en groot </w:t>
      </w:r>
      <w:proofErr w:type="spellStart"/>
      <w:r w:rsidR="00937ACA">
        <w:rPr>
          <w:sz w:val="24"/>
          <w:szCs w:val="24"/>
        </w:rPr>
        <w:t>competitiebad</w:t>
      </w:r>
      <w:proofErr w:type="spellEnd"/>
      <w:r w:rsidR="00937ACA">
        <w:rPr>
          <w:sz w:val="24"/>
          <w:szCs w:val="24"/>
        </w:rPr>
        <w:t xml:space="preserve">). </w:t>
      </w:r>
      <w:r w:rsidR="00F00990" w:rsidRPr="0007525D">
        <w:rPr>
          <w:sz w:val="24"/>
          <w:szCs w:val="24"/>
        </w:rPr>
        <w:t xml:space="preserve">Er mag wel naar de wedstrijden gekeken worden in de zwemmerszone aan de zijde van de </w:t>
      </w:r>
      <w:r w:rsidR="00937ACA">
        <w:rPr>
          <w:sz w:val="24"/>
          <w:szCs w:val="24"/>
        </w:rPr>
        <w:t>tribune</w:t>
      </w:r>
      <w:r w:rsidR="0030656B" w:rsidRPr="0007525D">
        <w:rPr>
          <w:sz w:val="24"/>
          <w:szCs w:val="24"/>
        </w:rPr>
        <w:t xml:space="preserve">. </w:t>
      </w:r>
      <w:r w:rsidR="0030656B" w:rsidRPr="006E0C7B">
        <w:rPr>
          <w:color w:val="000000" w:themeColor="text1"/>
          <w:sz w:val="24"/>
          <w:szCs w:val="24"/>
        </w:rPr>
        <w:t>Er</w:t>
      </w:r>
      <w:r w:rsidR="00305BE4" w:rsidRPr="006E0C7B">
        <w:rPr>
          <w:color w:val="000000" w:themeColor="text1"/>
          <w:sz w:val="24"/>
          <w:szCs w:val="24"/>
        </w:rPr>
        <w:t xml:space="preserve"> zijn </w:t>
      </w:r>
      <w:r w:rsidR="0030656B" w:rsidRPr="006E0C7B">
        <w:rPr>
          <w:color w:val="000000" w:themeColor="text1"/>
          <w:sz w:val="24"/>
          <w:szCs w:val="24"/>
        </w:rPr>
        <w:t xml:space="preserve">ook </w:t>
      </w:r>
      <w:proofErr w:type="spellStart"/>
      <w:r w:rsidR="0030656B" w:rsidRPr="006E0C7B">
        <w:rPr>
          <w:color w:val="000000" w:themeColor="text1"/>
          <w:sz w:val="24"/>
          <w:szCs w:val="24"/>
        </w:rPr>
        <w:t>rustzone’s</w:t>
      </w:r>
      <w:proofErr w:type="spellEnd"/>
      <w:r w:rsidR="0030656B" w:rsidRPr="006E0C7B">
        <w:rPr>
          <w:color w:val="000000" w:themeColor="text1"/>
          <w:sz w:val="24"/>
          <w:szCs w:val="24"/>
        </w:rPr>
        <w:t xml:space="preserve">  met sto</w:t>
      </w:r>
      <w:r w:rsidR="00937ACA">
        <w:rPr>
          <w:color w:val="000000" w:themeColor="text1"/>
          <w:sz w:val="24"/>
          <w:szCs w:val="24"/>
        </w:rPr>
        <w:t xml:space="preserve">elen voorzien rond de </w:t>
      </w:r>
      <w:proofErr w:type="spellStart"/>
      <w:r w:rsidR="00937ACA">
        <w:rPr>
          <w:color w:val="000000" w:themeColor="text1"/>
          <w:sz w:val="24"/>
          <w:szCs w:val="24"/>
        </w:rPr>
        <w:t>recreatie</w:t>
      </w:r>
      <w:r w:rsidR="0030656B" w:rsidRPr="006E0C7B">
        <w:rPr>
          <w:color w:val="000000" w:themeColor="text1"/>
          <w:sz w:val="24"/>
          <w:szCs w:val="24"/>
        </w:rPr>
        <w:t>zone’s</w:t>
      </w:r>
      <w:proofErr w:type="spellEnd"/>
      <w:r w:rsidR="0030656B" w:rsidRPr="006E0C7B">
        <w:rPr>
          <w:color w:val="000000" w:themeColor="text1"/>
          <w:sz w:val="24"/>
          <w:szCs w:val="24"/>
        </w:rPr>
        <w:t>.</w:t>
      </w:r>
    </w:p>
    <w:p w:rsidR="00F00990" w:rsidRPr="00E86A72" w:rsidRDefault="00ED4AD7" w:rsidP="00516E5E">
      <w:pPr>
        <w:spacing w:line="240" w:lineRule="auto"/>
        <w:jc w:val="both"/>
        <w:rPr>
          <w:color w:val="FF0000"/>
          <w:sz w:val="24"/>
          <w:szCs w:val="24"/>
        </w:rPr>
      </w:pPr>
      <w:r w:rsidRPr="006E0C7B">
        <w:rPr>
          <w:color w:val="000000" w:themeColor="text1"/>
          <w:sz w:val="24"/>
          <w:szCs w:val="24"/>
        </w:rPr>
        <w:lastRenderedPageBreak/>
        <w:t>H</w:t>
      </w:r>
      <w:r w:rsidR="00F00990" w:rsidRPr="006E0C7B">
        <w:rPr>
          <w:color w:val="000000" w:themeColor="text1"/>
          <w:sz w:val="24"/>
          <w:szCs w:val="24"/>
        </w:rPr>
        <w:t xml:space="preserve">et omkleden </w:t>
      </w:r>
      <w:r w:rsidRPr="00E86A72">
        <w:rPr>
          <w:sz w:val="24"/>
          <w:szCs w:val="24"/>
        </w:rPr>
        <w:t>vindt plaats</w:t>
      </w:r>
      <w:r w:rsidR="00F00990" w:rsidRPr="00E86A72">
        <w:rPr>
          <w:sz w:val="24"/>
          <w:szCs w:val="24"/>
        </w:rPr>
        <w:t xml:space="preserve"> in de </w:t>
      </w:r>
      <w:r w:rsidRPr="00E86A72">
        <w:rPr>
          <w:sz w:val="24"/>
          <w:szCs w:val="24"/>
        </w:rPr>
        <w:t xml:space="preserve">clubs </w:t>
      </w:r>
      <w:r w:rsidR="00F00990" w:rsidRPr="00E86A72">
        <w:rPr>
          <w:sz w:val="24"/>
          <w:szCs w:val="24"/>
        </w:rPr>
        <w:t>groepscabines</w:t>
      </w:r>
      <w:r w:rsidR="00491259" w:rsidRPr="00E86A72">
        <w:rPr>
          <w:sz w:val="24"/>
          <w:szCs w:val="24"/>
        </w:rPr>
        <w:t>,</w:t>
      </w:r>
      <w:r w:rsidR="00F00990" w:rsidRPr="00E86A72">
        <w:rPr>
          <w:sz w:val="24"/>
          <w:szCs w:val="24"/>
        </w:rPr>
        <w:t xml:space="preserve"> of in de individuele</w:t>
      </w:r>
      <w:r w:rsidR="00491259" w:rsidRPr="00E86A72">
        <w:rPr>
          <w:sz w:val="24"/>
          <w:szCs w:val="24"/>
        </w:rPr>
        <w:t xml:space="preserve"> (gele)</w:t>
      </w:r>
      <w:r w:rsidR="00F00990" w:rsidRPr="00E86A72">
        <w:rPr>
          <w:sz w:val="24"/>
          <w:szCs w:val="24"/>
        </w:rPr>
        <w:t xml:space="preserve"> cabines</w:t>
      </w:r>
      <w:r w:rsidR="0007525D" w:rsidRPr="00E86A72">
        <w:rPr>
          <w:sz w:val="24"/>
          <w:szCs w:val="24"/>
        </w:rPr>
        <w:t>. W</w:t>
      </w:r>
      <w:r w:rsidRPr="00E86A72">
        <w:rPr>
          <w:sz w:val="24"/>
          <w:szCs w:val="24"/>
        </w:rPr>
        <w:t xml:space="preserve">aardevolle spullen </w:t>
      </w:r>
      <w:r w:rsidR="0007525D" w:rsidRPr="00E86A72">
        <w:rPr>
          <w:sz w:val="24"/>
          <w:szCs w:val="24"/>
        </w:rPr>
        <w:t xml:space="preserve">kunnen </w:t>
      </w:r>
      <w:r w:rsidRPr="00E86A72">
        <w:rPr>
          <w:sz w:val="24"/>
          <w:szCs w:val="24"/>
        </w:rPr>
        <w:t>op</w:t>
      </w:r>
      <w:r w:rsidR="0007525D" w:rsidRPr="00E86A72">
        <w:rPr>
          <w:sz w:val="24"/>
          <w:szCs w:val="24"/>
        </w:rPr>
        <w:t xml:space="preserve">geborgen worden in de voorziene lockers </w:t>
      </w:r>
      <w:r w:rsidRPr="00E86A72">
        <w:rPr>
          <w:sz w:val="24"/>
          <w:szCs w:val="24"/>
        </w:rPr>
        <w:t>(€ 1 geldstuk meenemen)</w:t>
      </w:r>
      <w:r w:rsidR="00491259" w:rsidRPr="00E86A72">
        <w:rPr>
          <w:sz w:val="24"/>
          <w:szCs w:val="24"/>
        </w:rPr>
        <w:t xml:space="preserve">. </w:t>
      </w:r>
      <w:r w:rsidR="00491259" w:rsidRPr="006E0C7B">
        <w:rPr>
          <w:color w:val="000000" w:themeColor="text1"/>
          <w:sz w:val="24"/>
          <w:szCs w:val="24"/>
        </w:rPr>
        <w:t>De groepscabines dienstig voor de clubs zijn op de deuren voorzien van de namen van de clubs.</w:t>
      </w:r>
      <w:r w:rsidR="00305BE4" w:rsidRPr="006E0C7B">
        <w:rPr>
          <w:color w:val="000000" w:themeColor="text1"/>
          <w:sz w:val="24"/>
          <w:szCs w:val="24"/>
        </w:rPr>
        <w:t xml:space="preserve"> </w:t>
      </w:r>
    </w:p>
    <w:p w:rsidR="00F00990" w:rsidRPr="00E86A72" w:rsidRDefault="00F00990" w:rsidP="00516E5E">
      <w:pPr>
        <w:spacing w:line="240" w:lineRule="auto"/>
        <w:jc w:val="both"/>
        <w:rPr>
          <w:b/>
          <w:sz w:val="24"/>
          <w:szCs w:val="24"/>
        </w:rPr>
      </w:pPr>
      <w:r w:rsidRPr="00E86A72">
        <w:rPr>
          <w:b/>
          <w:sz w:val="24"/>
          <w:szCs w:val="24"/>
        </w:rPr>
        <w:t>De verluchtingro</w:t>
      </w:r>
      <w:r w:rsidR="00A00F85" w:rsidRPr="00E86A72">
        <w:rPr>
          <w:b/>
          <w:sz w:val="24"/>
          <w:szCs w:val="24"/>
        </w:rPr>
        <w:t>osters aan de achterzijde v/h los</w:t>
      </w:r>
      <w:r w:rsidRPr="00E86A72">
        <w:rPr>
          <w:b/>
          <w:sz w:val="24"/>
          <w:szCs w:val="24"/>
        </w:rPr>
        <w:t xml:space="preserve">zwembad en het </w:t>
      </w:r>
      <w:proofErr w:type="spellStart"/>
      <w:r w:rsidRPr="00E86A72">
        <w:rPr>
          <w:b/>
          <w:sz w:val="24"/>
          <w:szCs w:val="24"/>
        </w:rPr>
        <w:t>competitiebad</w:t>
      </w:r>
      <w:proofErr w:type="spellEnd"/>
      <w:r w:rsidRPr="00E86A72">
        <w:rPr>
          <w:b/>
          <w:sz w:val="24"/>
          <w:szCs w:val="24"/>
        </w:rPr>
        <w:t xml:space="preserve"> alsook a/d glaszijde van de recreatiezone dienen volledig vrijgelaten te worden. Hier zal streng op toegezien worden.</w:t>
      </w:r>
    </w:p>
    <w:p w:rsidR="00804032" w:rsidRPr="00E86A72" w:rsidRDefault="00804032" w:rsidP="00516E5E">
      <w:pPr>
        <w:spacing w:line="240" w:lineRule="auto"/>
        <w:jc w:val="both"/>
        <w:rPr>
          <w:sz w:val="24"/>
          <w:szCs w:val="24"/>
        </w:rPr>
      </w:pPr>
      <w:r w:rsidRPr="00E86A72">
        <w:rPr>
          <w:sz w:val="24"/>
          <w:szCs w:val="24"/>
        </w:rPr>
        <w:t xml:space="preserve">Het dragen van </w:t>
      </w:r>
      <w:r w:rsidRPr="00E86A72">
        <w:rPr>
          <w:b/>
          <w:sz w:val="24"/>
          <w:szCs w:val="24"/>
        </w:rPr>
        <w:t>sportschoeisel of slippers</w:t>
      </w:r>
      <w:r w:rsidRPr="00E86A72">
        <w:rPr>
          <w:sz w:val="24"/>
          <w:szCs w:val="24"/>
        </w:rPr>
        <w:t xml:space="preserve"> </w:t>
      </w:r>
      <w:r w:rsidR="00E86A72" w:rsidRPr="00E86A72">
        <w:rPr>
          <w:sz w:val="24"/>
          <w:szCs w:val="24"/>
        </w:rPr>
        <w:t>is</w:t>
      </w:r>
      <w:r w:rsidR="00937ACA">
        <w:rPr>
          <w:sz w:val="24"/>
          <w:szCs w:val="24"/>
        </w:rPr>
        <w:t xml:space="preserve"> </w:t>
      </w:r>
      <w:r w:rsidRPr="00E86A72">
        <w:rPr>
          <w:sz w:val="24"/>
          <w:szCs w:val="24"/>
        </w:rPr>
        <w:t>verplicht gedurende de gehele wedstrijddag!</w:t>
      </w:r>
    </w:p>
    <w:p w:rsidR="007A016B" w:rsidRPr="00E86A72" w:rsidRDefault="00E86A72" w:rsidP="00937ACA">
      <w:pPr>
        <w:spacing w:line="240" w:lineRule="auto"/>
        <w:rPr>
          <w:sz w:val="24"/>
          <w:szCs w:val="24"/>
        </w:rPr>
      </w:pPr>
      <w:r w:rsidRPr="00E86A72">
        <w:rPr>
          <w:b/>
          <w:sz w:val="24"/>
          <w:szCs w:val="24"/>
        </w:rPr>
        <w:t xml:space="preserve">Tijdens de middagpauze </w:t>
      </w:r>
      <w:r w:rsidR="00553E28" w:rsidRPr="00E86A72">
        <w:rPr>
          <w:sz w:val="24"/>
          <w:szCs w:val="24"/>
        </w:rPr>
        <w:t>verzoeke</w:t>
      </w:r>
      <w:r w:rsidR="00305BE4" w:rsidRPr="00E86A72">
        <w:rPr>
          <w:sz w:val="24"/>
          <w:szCs w:val="24"/>
        </w:rPr>
        <w:t xml:space="preserve">n </w:t>
      </w:r>
      <w:r w:rsidRPr="00E86A72">
        <w:rPr>
          <w:sz w:val="24"/>
          <w:szCs w:val="24"/>
        </w:rPr>
        <w:t xml:space="preserve">wij alle toeschouwers </w:t>
      </w:r>
      <w:r w:rsidR="00305BE4" w:rsidRPr="00E86A72">
        <w:rPr>
          <w:sz w:val="24"/>
          <w:szCs w:val="24"/>
        </w:rPr>
        <w:t>de tribune</w:t>
      </w:r>
      <w:r w:rsidR="00553E28" w:rsidRPr="00E86A72">
        <w:rPr>
          <w:sz w:val="24"/>
          <w:szCs w:val="24"/>
        </w:rPr>
        <w:t xml:space="preserve"> </w:t>
      </w:r>
      <w:r w:rsidRPr="00E86A72">
        <w:rPr>
          <w:sz w:val="24"/>
          <w:szCs w:val="24"/>
        </w:rPr>
        <w:t>te verlaten</w:t>
      </w:r>
      <w:r w:rsidR="00937ACA">
        <w:rPr>
          <w:sz w:val="24"/>
          <w:szCs w:val="24"/>
        </w:rPr>
        <w:t>.</w:t>
      </w:r>
      <w:r w:rsidR="00937ACA">
        <w:rPr>
          <w:sz w:val="24"/>
          <w:szCs w:val="24"/>
        </w:rPr>
        <w:br/>
      </w:r>
      <w:r w:rsidR="00A00F85" w:rsidRPr="00E86A72">
        <w:rPr>
          <w:sz w:val="24"/>
          <w:szCs w:val="24"/>
        </w:rPr>
        <w:t>De</w:t>
      </w:r>
      <w:r w:rsidR="00553E28" w:rsidRPr="00E86A72">
        <w:rPr>
          <w:sz w:val="24"/>
          <w:szCs w:val="24"/>
        </w:rPr>
        <w:t xml:space="preserve"> cafetaria zal g</w:t>
      </w:r>
      <w:r>
        <w:rPr>
          <w:sz w:val="24"/>
          <w:szCs w:val="24"/>
        </w:rPr>
        <w:t>edurende de ganse dag open zijn.</w:t>
      </w:r>
      <w:r w:rsidR="007A016B" w:rsidRPr="00E86A72">
        <w:rPr>
          <w:b/>
          <w:sz w:val="28"/>
          <w:szCs w:val="28"/>
        </w:rPr>
        <w:t xml:space="preserve"> </w:t>
      </w:r>
    </w:p>
    <w:p w:rsidR="006E0C7B" w:rsidRDefault="00A00F85" w:rsidP="00516E5E">
      <w:pPr>
        <w:spacing w:line="240" w:lineRule="auto"/>
        <w:jc w:val="both"/>
        <w:rPr>
          <w:sz w:val="24"/>
          <w:szCs w:val="24"/>
        </w:rPr>
      </w:pPr>
      <w:r w:rsidRPr="00E86A72">
        <w:rPr>
          <w:sz w:val="24"/>
          <w:szCs w:val="24"/>
        </w:rPr>
        <w:t xml:space="preserve">De trainers, afgevaardigden en officials zullen op de gebruikelijke wijze door ons ontvangen worden met </w:t>
      </w:r>
      <w:r w:rsidR="006E0C7B">
        <w:rPr>
          <w:sz w:val="24"/>
          <w:szCs w:val="24"/>
        </w:rPr>
        <w:t xml:space="preserve">koffiekoeken, </w:t>
      </w:r>
      <w:r w:rsidRPr="00E86A72">
        <w:rPr>
          <w:sz w:val="24"/>
          <w:szCs w:val="24"/>
        </w:rPr>
        <w:t>verse broodjes, koffie en frisdranken</w:t>
      </w:r>
      <w:r w:rsidR="006E0C7B">
        <w:rPr>
          <w:sz w:val="24"/>
          <w:szCs w:val="24"/>
        </w:rPr>
        <w:t xml:space="preserve"> en dit in de vergaderzaal op de 1</w:t>
      </w:r>
      <w:r w:rsidR="006E0C7B" w:rsidRPr="006E0C7B">
        <w:rPr>
          <w:sz w:val="24"/>
          <w:szCs w:val="24"/>
          <w:vertAlign w:val="superscript"/>
        </w:rPr>
        <w:t>ste</w:t>
      </w:r>
      <w:r w:rsidR="006E0C7B">
        <w:rPr>
          <w:sz w:val="24"/>
          <w:szCs w:val="24"/>
        </w:rPr>
        <w:t xml:space="preserve"> verdieping.</w:t>
      </w:r>
    </w:p>
    <w:p w:rsidR="00A00F85" w:rsidRPr="00CB1435" w:rsidRDefault="00CB1435" w:rsidP="00516E5E">
      <w:pPr>
        <w:spacing w:line="240" w:lineRule="auto"/>
        <w:jc w:val="both"/>
        <w:rPr>
          <w:sz w:val="32"/>
          <w:szCs w:val="32"/>
          <w:u w:val="single"/>
        </w:rPr>
      </w:pPr>
      <w:r w:rsidRPr="00CB1435">
        <w:rPr>
          <w:b/>
          <w:sz w:val="32"/>
          <w:szCs w:val="32"/>
          <w:u w:val="single"/>
        </w:rPr>
        <w:t>Parking:</w:t>
      </w:r>
    </w:p>
    <w:p w:rsidR="00937ACA" w:rsidRDefault="00A00F85" w:rsidP="00516E5E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CB1435">
        <w:rPr>
          <w:sz w:val="24"/>
          <w:szCs w:val="24"/>
        </w:rPr>
        <w:t>Zoals de vorige jaren kan er geparkeerd worden op de oude parking van het voormalige zwembad (Elfde Liniestraat)</w:t>
      </w:r>
      <w:r w:rsidR="00D34451" w:rsidRPr="00CB1435">
        <w:rPr>
          <w:sz w:val="24"/>
          <w:szCs w:val="24"/>
        </w:rPr>
        <w:t xml:space="preserve"> (1)</w:t>
      </w:r>
      <w:r w:rsidRPr="00CB1435">
        <w:rPr>
          <w:sz w:val="24"/>
          <w:szCs w:val="24"/>
        </w:rPr>
        <w:t>, op de parking van de hotelschool (Vildersstraat)</w:t>
      </w:r>
      <w:r w:rsidR="00D34451" w:rsidRPr="00CB1435">
        <w:rPr>
          <w:sz w:val="24"/>
          <w:szCs w:val="24"/>
        </w:rPr>
        <w:t xml:space="preserve"> (2)</w:t>
      </w:r>
      <w:r w:rsidRPr="00CB1435">
        <w:rPr>
          <w:sz w:val="24"/>
          <w:szCs w:val="24"/>
        </w:rPr>
        <w:t xml:space="preserve">. Eveneens is er sinds dit jaar </w:t>
      </w:r>
      <w:r w:rsidR="0094340A" w:rsidRPr="00CB1435">
        <w:rPr>
          <w:sz w:val="24"/>
          <w:szCs w:val="24"/>
        </w:rPr>
        <w:t>de mogelijkheid om te parkeren aan de parking aan de brandweer (Koning Boudewijnlaan)</w:t>
      </w:r>
      <w:r w:rsidR="00D34451" w:rsidRPr="00CB1435">
        <w:rPr>
          <w:sz w:val="24"/>
          <w:szCs w:val="24"/>
        </w:rPr>
        <w:t xml:space="preserve"> (3) (4)</w:t>
      </w:r>
      <w:r w:rsidR="0094340A" w:rsidRPr="00CB1435">
        <w:rPr>
          <w:sz w:val="24"/>
          <w:szCs w:val="24"/>
        </w:rPr>
        <w:t>. Nergens dient hier betaald te worden of een parkeerschijf gelegd te worden.</w:t>
      </w:r>
      <w:r w:rsidR="00A643B4" w:rsidRPr="00CB1435">
        <w:rPr>
          <w:sz w:val="24"/>
          <w:szCs w:val="24"/>
        </w:rPr>
        <w:t xml:space="preserve"> </w:t>
      </w:r>
      <w:r w:rsidR="00A643B4" w:rsidRPr="00CB1435">
        <w:rPr>
          <w:color w:val="000000" w:themeColor="text1"/>
          <w:sz w:val="24"/>
          <w:szCs w:val="24"/>
        </w:rPr>
        <w:t xml:space="preserve">Dichts gelegen bij het zwembad parking Koning </w:t>
      </w:r>
      <w:proofErr w:type="spellStart"/>
      <w:r w:rsidR="00A643B4" w:rsidRPr="00CB1435">
        <w:rPr>
          <w:color w:val="000000" w:themeColor="text1"/>
          <w:sz w:val="24"/>
          <w:szCs w:val="24"/>
        </w:rPr>
        <w:t>Boudenwijnlaan</w:t>
      </w:r>
      <w:proofErr w:type="spellEnd"/>
      <w:r w:rsidR="00A643B4" w:rsidRPr="00CB1435">
        <w:rPr>
          <w:color w:val="000000" w:themeColor="text1"/>
          <w:sz w:val="24"/>
          <w:szCs w:val="24"/>
        </w:rPr>
        <w:t xml:space="preserve"> (3) en Elfde Liniestraat (1).</w:t>
      </w:r>
    </w:p>
    <w:p w:rsidR="00937ACA" w:rsidRDefault="00937ACA" w:rsidP="00516E5E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D34451" w:rsidRDefault="00D34451" w:rsidP="00516E5E">
      <w:pPr>
        <w:spacing w:line="240" w:lineRule="auto"/>
        <w:jc w:val="both"/>
      </w:pPr>
      <w:r>
        <w:rPr>
          <w:noProof/>
          <w:lang w:eastAsia="nl-BE"/>
        </w:rPr>
        <w:drawing>
          <wp:inline distT="0" distB="0" distL="0" distR="0">
            <wp:extent cx="5433060" cy="306807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725" cy="307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85" w:rsidRDefault="00A00F85" w:rsidP="0094340A">
      <w:pPr>
        <w:jc w:val="both"/>
      </w:pPr>
    </w:p>
    <w:p w:rsidR="00F924C6" w:rsidRPr="00553E28" w:rsidRDefault="00F924C6" w:rsidP="0094340A">
      <w:pPr>
        <w:jc w:val="both"/>
      </w:pPr>
    </w:p>
    <w:sectPr w:rsidR="00F924C6" w:rsidRPr="00553E28" w:rsidSect="00516E5E">
      <w:head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63" w:rsidRDefault="00497663" w:rsidP="00424C5E">
      <w:pPr>
        <w:spacing w:after="0" w:line="240" w:lineRule="auto"/>
      </w:pPr>
      <w:r>
        <w:separator/>
      </w:r>
    </w:p>
  </w:endnote>
  <w:endnote w:type="continuationSeparator" w:id="0">
    <w:p w:rsidR="00497663" w:rsidRDefault="00497663" w:rsidP="0042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63" w:rsidRDefault="00497663" w:rsidP="00424C5E">
      <w:pPr>
        <w:spacing w:after="0" w:line="240" w:lineRule="auto"/>
      </w:pPr>
      <w:r>
        <w:separator/>
      </w:r>
    </w:p>
  </w:footnote>
  <w:footnote w:type="continuationSeparator" w:id="0">
    <w:p w:rsidR="00497663" w:rsidRDefault="00497663" w:rsidP="0042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5E" w:rsidRDefault="00424C5E">
    <w:pPr>
      <w:pStyle w:val="Koptekst"/>
    </w:pPr>
  </w:p>
  <w:p w:rsidR="00424C5E" w:rsidRDefault="00424C5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3FC6"/>
    <w:multiLevelType w:val="hybridMultilevel"/>
    <w:tmpl w:val="81A89660"/>
    <w:lvl w:ilvl="0" w:tplc="95A697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E43D4"/>
    <w:multiLevelType w:val="hybridMultilevel"/>
    <w:tmpl w:val="7116DADE"/>
    <w:lvl w:ilvl="0" w:tplc="5E96198C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528E58C6"/>
    <w:multiLevelType w:val="hybridMultilevel"/>
    <w:tmpl w:val="F80A30E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F67A8"/>
    <w:multiLevelType w:val="hybridMultilevel"/>
    <w:tmpl w:val="131EAD62"/>
    <w:lvl w:ilvl="0" w:tplc="0E16DA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2F3B"/>
    <w:multiLevelType w:val="hybridMultilevel"/>
    <w:tmpl w:val="12E8C8B4"/>
    <w:lvl w:ilvl="0" w:tplc="4168AE0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7D"/>
    <w:rsid w:val="00015FCB"/>
    <w:rsid w:val="000221DD"/>
    <w:rsid w:val="0007525D"/>
    <w:rsid w:val="00090F07"/>
    <w:rsid w:val="000F29DC"/>
    <w:rsid w:val="00133B73"/>
    <w:rsid w:val="00141CD0"/>
    <w:rsid w:val="001754D0"/>
    <w:rsid w:val="00183BA0"/>
    <w:rsid w:val="001850E8"/>
    <w:rsid w:val="001B2D95"/>
    <w:rsid w:val="00207FDD"/>
    <w:rsid w:val="00264240"/>
    <w:rsid w:val="00290E49"/>
    <w:rsid w:val="002A1483"/>
    <w:rsid w:val="002F77C8"/>
    <w:rsid w:val="00301783"/>
    <w:rsid w:val="00302C5A"/>
    <w:rsid w:val="00305BE4"/>
    <w:rsid w:val="0030656B"/>
    <w:rsid w:val="00311280"/>
    <w:rsid w:val="00393DA1"/>
    <w:rsid w:val="00410664"/>
    <w:rsid w:val="00424C5E"/>
    <w:rsid w:val="00464116"/>
    <w:rsid w:val="00491259"/>
    <w:rsid w:val="00497663"/>
    <w:rsid w:val="004D18B3"/>
    <w:rsid w:val="00516E5E"/>
    <w:rsid w:val="00553E28"/>
    <w:rsid w:val="0059602F"/>
    <w:rsid w:val="005D3EFF"/>
    <w:rsid w:val="00626983"/>
    <w:rsid w:val="00640B1F"/>
    <w:rsid w:val="00693FA4"/>
    <w:rsid w:val="006B5413"/>
    <w:rsid w:val="006E0C7B"/>
    <w:rsid w:val="0070335A"/>
    <w:rsid w:val="00715C8C"/>
    <w:rsid w:val="007269D3"/>
    <w:rsid w:val="007653AC"/>
    <w:rsid w:val="007667D1"/>
    <w:rsid w:val="0078769A"/>
    <w:rsid w:val="00792DDF"/>
    <w:rsid w:val="007A016B"/>
    <w:rsid w:val="007D630A"/>
    <w:rsid w:val="00804032"/>
    <w:rsid w:val="0081047D"/>
    <w:rsid w:val="008934AE"/>
    <w:rsid w:val="008C7849"/>
    <w:rsid w:val="008D09D2"/>
    <w:rsid w:val="008F2E7F"/>
    <w:rsid w:val="00914387"/>
    <w:rsid w:val="00937ACA"/>
    <w:rsid w:val="0094340A"/>
    <w:rsid w:val="009655FC"/>
    <w:rsid w:val="00992307"/>
    <w:rsid w:val="00995D3A"/>
    <w:rsid w:val="009C6028"/>
    <w:rsid w:val="009D5491"/>
    <w:rsid w:val="009D72A5"/>
    <w:rsid w:val="009E2167"/>
    <w:rsid w:val="00A00F85"/>
    <w:rsid w:val="00A126CB"/>
    <w:rsid w:val="00A4477B"/>
    <w:rsid w:val="00A643B4"/>
    <w:rsid w:val="00AA2411"/>
    <w:rsid w:val="00AA7CCA"/>
    <w:rsid w:val="00AB5E5F"/>
    <w:rsid w:val="00AE2A2F"/>
    <w:rsid w:val="00AF3719"/>
    <w:rsid w:val="00B101F6"/>
    <w:rsid w:val="00B23C18"/>
    <w:rsid w:val="00B337A4"/>
    <w:rsid w:val="00B575A7"/>
    <w:rsid w:val="00B85729"/>
    <w:rsid w:val="00BC748B"/>
    <w:rsid w:val="00C03205"/>
    <w:rsid w:val="00C07EC6"/>
    <w:rsid w:val="00C71D2E"/>
    <w:rsid w:val="00CB1435"/>
    <w:rsid w:val="00CB7809"/>
    <w:rsid w:val="00D13C1B"/>
    <w:rsid w:val="00D16BEE"/>
    <w:rsid w:val="00D2395C"/>
    <w:rsid w:val="00D34451"/>
    <w:rsid w:val="00D61C9A"/>
    <w:rsid w:val="00D94B49"/>
    <w:rsid w:val="00DA4FBF"/>
    <w:rsid w:val="00DC20AE"/>
    <w:rsid w:val="00DC39F3"/>
    <w:rsid w:val="00E37C9C"/>
    <w:rsid w:val="00E86A72"/>
    <w:rsid w:val="00EB1206"/>
    <w:rsid w:val="00ED4AD7"/>
    <w:rsid w:val="00EE1DBB"/>
    <w:rsid w:val="00EE612A"/>
    <w:rsid w:val="00F00990"/>
    <w:rsid w:val="00F17723"/>
    <w:rsid w:val="00F52980"/>
    <w:rsid w:val="00F87CF5"/>
    <w:rsid w:val="00F924C6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E5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5E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2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C5E"/>
  </w:style>
  <w:style w:type="paragraph" w:styleId="Voettekst">
    <w:name w:val="footer"/>
    <w:basedOn w:val="Standaard"/>
    <w:link w:val="VoettekstChar"/>
    <w:uiPriority w:val="99"/>
    <w:unhideWhenUsed/>
    <w:rsid w:val="0042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4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E5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5E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2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C5E"/>
  </w:style>
  <w:style w:type="paragraph" w:styleId="Voettekst">
    <w:name w:val="footer"/>
    <w:basedOn w:val="Standaard"/>
    <w:link w:val="VoettekstChar"/>
    <w:uiPriority w:val="99"/>
    <w:unhideWhenUsed/>
    <w:rsid w:val="0042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7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6121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75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9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36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39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9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6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55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39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358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09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469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34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085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476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51783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245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837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9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676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648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8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2802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901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36473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47226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43594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529110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613534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808315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749367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788303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798884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869900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116000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2017-04-07T10:26:00Z</dcterms:created>
  <dcterms:modified xsi:type="dcterms:W3CDTF">2017-04-07T10:26:00Z</dcterms:modified>
</cp:coreProperties>
</file>